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E5" w:rsidRPr="00034271" w:rsidRDefault="003A7F16" w:rsidP="00034271">
      <w:pPr>
        <w:jc w:val="center"/>
        <w:rPr>
          <w:rFonts w:ascii="Andalus" w:hAnsi="Andalus" w:cs="Andalus"/>
        </w:rPr>
      </w:pPr>
      <w:bookmarkStart w:id="0" w:name="_GoBack"/>
      <w:bookmarkEnd w:id="0"/>
      <w:r w:rsidRPr="00034271">
        <w:rPr>
          <w:rFonts w:ascii="Andalus" w:hAnsi="Andalus" w:cs="Andalus"/>
        </w:rPr>
        <w:t>Rule #9</w:t>
      </w:r>
    </w:p>
    <w:p w:rsidR="003A7F16" w:rsidRPr="00034271" w:rsidRDefault="00034271" w:rsidP="00034271">
      <w:pPr>
        <w:jc w:val="center"/>
        <w:rPr>
          <w:rFonts w:ascii="Andalus" w:hAnsi="Andalus" w:cs="Andalus"/>
          <w:sz w:val="16"/>
          <w:szCs w:val="16"/>
        </w:rPr>
      </w:pPr>
      <w:r w:rsidRPr="00034271">
        <w:rPr>
          <w:rFonts w:ascii="Andalus" w:hAnsi="Andalus" w:cs="Andalus"/>
          <w:sz w:val="16"/>
          <w:szCs w:val="16"/>
        </w:rPr>
        <w:t>It’s</w:t>
      </w:r>
      <w:r w:rsidR="003A7F16" w:rsidRPr="00034271">
        <w:rPr>
          <w:rFonts w:ascii="Andalus" w:hAnsi="Andalus" w:cs="Andalus"/>
          <w:sz w:val="16"/>
          <w:szCs w:val="16"/>
        </w:rPr>
        <w:t xml:space="preserve"> always appropriate to say “thank you” when given something. There is </w:t>
      </w:r>
      <w:r w:rsidRPr="00034271">
        <w:rPr>
          <w:rFonts w:ascii="Andalus" w:hAnsi="Andalus" w:cs="Andalus"/>
          <w:sz w:val="16"/>
          <w:szCs w:val="16"/>
        </w:rPr>
        <w:t>no</w:t>
      </w:r>
      <w:r w:rsidR="003A7F16" w:rsidRPr="00034271">
        <w:rPr>
          <w:rFonts w:ascii="Andalus" w:hAnsi="Andalus" w:cs="Andalus"/>
          <w:sz w:val="16"/>
          <w:szCs w:val="16"/>
        </w:rPr>
        <w:t xml:space="preserve"> excuse for not showing appreciation.</w:t>
      </w:r>
    </w:p>
    <w:p w:rsidR="003A7F16" w:rsidRPr="00034271" w:rsidRDefault="003A7F16" w:rsidP="00034271">
      <w:pPr>
        <w:jc w:val="center"/>
        <w:rPr>
          <w:rFonts w:ascii="Bernard MT Condensed" w:hAnsi="Bernard MT Condensed" w:cs="Andalus"/>
          <w:sz w:val="44"/>
          <w:szCs w:val="44"/>
        </w:rPr>
      </w:pPr>
      <w:r w:rsidRPr="00034271">
        <w:rPr>
          <w:rFonts w:ascii="Bernard MT Condensed" w:hAnsi="Bernard MT Condensed" w:cs="Andalus"/>
          <w:sz w:val="44"/>
          <w:szCs w:val="44"/>
        </w:rPr>
        <w:t>Activity #1</w:t>
      </w:r>
    </w:p>
    <w:p w:rsidR="00034271" w:rsidRDefault="003A7F16" w:rsidP="00034271">
      <w:pPr>
        <w:jc w:val="center"/>
        <w:rPr>
          <w:rFonts w:ascii="Andalus" w:hAnsi="Andalus" w:cs="Andalus"/>
        </w:rPr>
      </w:pPr>
      <w:r w:rsidRPr="00034271">
        <w:rPr>
          <w:rFonts w:ascii="Andalus" w:hAnsi="Andalus" w:cs="Andalus"/>
        </w:rPr>
        <w:t>Take the following Quiz and rate yourself on a scale of 0-3</w:t>
      </w:r>
    </w:p>
    <w:p w:rsidR="003A7F16" w:rsidRPr="00034271" w:rsidRDefault="00034271" w:rsidP="00034271">
      <w:pPr>
        <w:jc w:val="center"/>
        <w:rPr>
          <w:rFonts w:ascii="Andalus" w:hAnsi="Andalus" w:cs="Andalus"/>
        </w:rPr>
      </w:pPr>
      <w:r w:rsidRPr="003A7F16">
        <w:rPr>
          <w:b/>
        </w:rPr>
        <w:t>0 –</w:t>
      </w:r>
      <w:r>
        <w:t xml:space="preserve"> </w:t>
      </w:r>
      <w:proofErr w:type="gramStart"/>
      <w:r>
        <w:t xml:space="preserve">Never  </w:t>
      </w:r>
      <w:r w:rsidRPr="003A7F16">
        <w:rPr>
          <w:b/>
        </w:rPr>
        <w:t>1</w:t>
      </w:r>
      <w:proofErr w:type="gramEnd"/>
      <w:r w:rsidRPr="003A7F16">
        <w:rPr>
          <w:b/>
        </w:rPr>
        <w:t>-</w:t>
      </w:r>
      <w:r>
        <w:t xml:space="preserve"> Sometimes  </w:t>
      </w:r>
      <w:r w:rsidRPr="003A7F16">
        <w:rPr>
          <w:b/>
        </w:rPr>
        <w:t xml:space="preserve">2- </w:t>
      </w:r>
      <w:r>
        <w:t xml:space="preserve">Often  </w:t>
      </w:r>
      <w:r w:rsidRPr="003A7F16">
        <w:rPr>
          <w:b/>
        </w:rPr>
        <w:t>3 –</w:t>
      </w:r>
      <w:r>
        <w:t xml:space="preserve"> Always</w:t>
      </w:r>
    </w:p>
    <w:p w:rsidR="00034271" w:rsidRDefault="00034271" w:rsidP="00034271">
      <w:pPr>
        <w:ind w:left="1440" w:firstLine="720"/>
      </w:pP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>I say thank you to workers in the cafeteria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I say thank you when I receive a gift 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I say thank you when someone gives me a ride  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firstLine="720"/>
        <w:rPr>
          <w:rFonts w:ascii="DFKai-SB" w:eastAsia="DFKai-SB" w:hAnsi="DFKai-SB"/>
        </w:rPr>
      </w:pPr>
      <w:proofErr w:type="gramStart"/>
      <w:r>
        <w:rPr>
          <w:rFonts w:ascii="DFKai-SB" w:eastAsia="DFKai-SB" w:hAnsi="DFKai-SB"/>
        </w:rPr>
        <w:t>home</w:t>
      </w:r>
      <w:proofErr w:type="gramEnd"/>
      <w:r>
        <w:rPr>
          <w:rFonts w:ascii="DFKai-SB" w:eastAsia="DFKai-SB" w:hAnsi="DFKai-SB"/>
        </w:rPr>
        <w:t xml:space="preserve"> from school </w:t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I say thank you when someone holds the  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firstLine="720"/>
        <w:rPr>
          <w:rFonts w:ascii="DFKai-SB" w:eastAsia="DFKai-SB" w:hAnsi="DFKai-SB"/>
        </w:rPr>
      </w:pPr>
      <w:proofErr w:type="gramStart"/>
      <w:r>
        <w:rPr>
          <w:rFonts w:ascii="DFKai-SB" w:eastAsia="DFKai-SB" w:hAnsi="DFKai-SB"/>
        </w:rPr>
        <w:t>door</w:t>
      </w:r>
      <w:proofErr w:type="gramEnd"/>
      <w:r>
        <w:rPr>
          <w:rFonts w:ascii="DFKai-SB" w:eastAsia="DFKai-SB" w:hAnsi="DFKai-SB"/>
        </w:rPr>
        <w:t xml:space="preserve"> open for me</w:t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I say thank you during mealtimes when 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firstLine="720"/>
        <w:rPr>
          <w:rFonts w:ascii="DFKai-SB" w:eastAsia="DFKai-SB" w:hAnsi="DFKai-SB"/>
        </w:rPr>
      </w:pPr>
      <w:proofErr w:type="gramStart"/>
      <w:r>
        <w:rPr>
          <w:rFonts w:ascii="DFKai-SB" w:eastAsia="DFKai-SB" w:hAnsi="DFKai-SB"/>
        </w:rPr>
        <w:t>someone</w:t>
      </w:r>
      <w:proofErr w:type="gramEnd"/>
      <w:r>
        <w:rPr>
          <w:rFonts w:ascii="DFKai-SB" w:eastAsia="DFKai-SB" w:hAnsi="DFKai-SB"/>
        </w:rPr>
        <w:t xml:space="preserve"> passes me food</w:t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I say thank you when someone helps me 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firstLine="720"/>
        <w:rPr>
          <w:rFonts w:ascii="DFKai-SB" w:eastAsia="DFKai-SB" w:hAnsi="DFKai-SB"/>
        </w:rPr>
      </w:pPr>
      <w:proofErr w:type="gramStart"/>
      <w:r>
        <w:rPr>
          <w:rFonts w:ascii="DFKai-SB" w:eastAsia="DFKai-SB" w:hAnsi="DFKai-SB"/>
        </w:rPr>
        <w:t>with</w:t>
      </w:r>
      <w:proofErr w:type="gramEnd"/>
      <w:r>
        <w:rPr>
          <w:rFonts w:ascii="DFKai-SB" w:eastAsia="DFKai-SB" w:hAnsi="DFKai-SB"/>
        </w:rPr>
        <w:t xml:space="preserve"> my homework</w:t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I say thank you to the cashier 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firstLine="720"/>
        <w:rPr>
          <w:rFonts w:ascii="DFKai-SB" w:eastAsia="DFKai-SB" w:hAnsi="DFKai-SB"/>
        </w:rPr>
      </w:pPr>
      <w:proofErr w:type="gramStart"/>
      <w:r>
        <w:rPr>
          <w:rFonts w:ascii="DFKai-SB" w:eastAsia="DFKai-SB" w:hAnsi="DFKai-SB"/>
        </w:rPr>
        <w:t>at</w:t>
      </w:r>
      <w:proofErr w:type="gramEnd"/>
      <w:r>
        <w:rPr>
          <w:rFonts w:ascii="DFKai-SB" w:eastAsia="DFKai-SB" w:hAnsi="DFKai-SB"/>
        </w:rPr>
        <w:t xml:space="preserve"> the store</w:t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I say thank you to the bus driver 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  <w:t>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I say thank you to the librarian when looking  </w:t>
      </w:r>
      <w:r>
        <w:rPr>
          <w:rFonts w:ascii="DFKai-SB" w:eastAsia="DFKai-SB" w:hAnsi="DFKai-SB"/>
        </w:rPr>
        <w:tab/>
        <w:t>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firstLine="720"/>
        <w:rPr>
          <w:rFonts w:ascii="DFKai-SB" w:eastAsia="DFKai-SB" w:hAnsi="DFKai-SB"/>
        </w:rPr>
      </w:pPr>
      <w:proofErr w:type="gramStart"/>
      <w:r>
        <w:rPr>
          <w:rFonts w:ascii="DFKai-SB" w:eastAsia="DFKai-SB" w:hAnsi="DFKai-SB"/>
        </w:rPr>
        <w:t>for</w:t>
      </w:r>
      <w:proofErr w:type="gramEnd"/>
      <w:r>
        <w:rPr>
          <w:rFonts w:ascii="DFKai-SB" w:eastAsia="DFKai-SB" w:hAnsi="DFKai-SB"/>
        </w:rPr>
        <w:t xml:space="preserve"> a book</w:t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  <w:r>
        <w:rPr>
          <w:rFonts w:ascii="DFKai-SB" w:eastAsia="DFKai-SB" w:hAnsi="DFKai-SB"/>
        </w:rPr>
        <w:t>I say think you to my teachers when they help me</w:t>
      </w:r>
      <w:r>
        <w:rPr>
          <w:rFonts w:ascii="DFKai-SB" w:eastAsia="DFKai-SB" w:hAnsi="DFKai-SB"/>
        </w:rPr>
        <w:tab/>
        <w:t xml:space="preserve"> 0</w:t>
      </w:r>
      <w:r>
        <w:rPr>
          <w:rFonts w:ascii="DFKai-SB" w:eastAsia="DFKai-SB" w:hAnsi="DFKai-SB"/>
        </w:rPr>
        <w:tab/>
        <w:t>1</w:t>
      </w:r>
      <w:r>
        <w:rPr>
          <w:rFonts w:ascii="DFKai-SB" w:eastAsia="DFKai-SB" w:hAnsi="DFKai-SB"/>
        </w:rPr>
        <w:tab/>
        <w:t>2</w:t>
      </w:r>
      <w:r>
        <w:rPr>
          <w:rFonts w:ascii="DFKai-SB" w:eastAsia="DFKai-SB" w:hAnsi="DFKai-SB"/>
        </w:rPr>
        <w:tab/>
        <w:t>3</w:t>
      </w:r>
    </w:p>
    <w:p w:rsidR="003A7F16" w:rsidRDefault="003A7F16" w:rsidP="003A7F16">
      <w:pPr>
        <w:ind w:firstLine="720"/>
        <w:rPr>
          <w:rFonts w:ascii="DFKai-SB" w:eastAsia="DFKai-SB" w:hAnsi="DFKai-SB"/>
        </w:rPr>
      </w:pPr>
      <w:proofErr w:type="gramStart"/>
      <w:r>
        <w:rPr>
          <w:rFonts w:ascii="DFKai-SB" w:eastAsia="DFKai-SB" w:hAnsi="DFKai-SB"/>
        </w:rPr>
        <w:t>with</w:t>
      </w:r>
      <w:proofErr w:type="gramEnd"/>
      <w:r>
        <w:rPr>
          <w:rFonts w:ascii="DFKai-SB" w:eastAsia="DFKai-SB" w:hAnsi="DFKai-SB"/>
        </w:rPr>
        <w:t xml:space="preserve"> an assignment. </w:t>
      </w:r>
    </w:p>
    <w:p w:rsidR="00034271" w:rsidRDefault="00034271" w:rsidP="003A7F16">
      <w:pPr>
        <w:ind w:firstLine="720"/>
        <w:rPr>
          <w:rFonts w:ascii="DFKai-SB" w:eastAsia="DFKai-SB" w:hAnsi="DFKai-SB"/>
        </w:rPr>
      </w:pPr>
    </w:p>
    <w:p w:rsidR="0089429D" w:rsidRDefault="0089429D" w:rsidP="003A7F16">
      <w:pPr>
        <w:ind w:firstLine="720"/>
        <w:rPr>
          <w:rFonts w:ascii="DFKai-SB" w:eastAsia="DFKai-SB" w:hAnsi="DFKai-SB"/>
        </w:rPr>
      </w:pPr>
    </w:p>
    <w:p w:rsidR="0089429D" w:rsidRDefault="0089429D" w:rsidP="003A7F16">
      <w:pPr>
        <w:ind w:firstLine="720"/>
        <w:rPr>
          <w:rFonts w:ascii="DFKai-SB" w:eastAsia="DFKai-SB" w:hAnsi="DFKai-SB"/>
        </w:rPr>
      </w:pPr>
    </w:p>
    <w:p w:rsidR="00034271" w:rsidRDefault="00034271" w:rsidP="003A7F16">
      <w:pPr>
        <w:ind w:firstLine="720"/>
        <w:rPr>
          <w:rFonts w:ascii="DFKai-SB" w:eastAsia="DFKai-SB" w:hAnsi="DFKai-SB"/>
        </w:rPr>
      </w:pPr>
    </w:p>
    <w:p w:rsidR="00034271" w:rsidRDefault="00034271" w:rsidP="00034271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lastRenderedPageBreak/>
        <w:t xml:space="preserve">HOW THANKFUL ARE YOU? CHECK YOUR SCORE: </w:t>
      </w:r>
      <w:r>
        <w:rPr>
          <w:rFonts w:ascii="DFKai-SB" w:eastAsia="DFKai-SB" w:hAnsi="DFKai-SB"/>
        </w:rPr>
        <w:tab/>
        <w:t>MY SCORE: _________________________</w:t>
      </w:r>
    </w:p>
    <w:p w:rsidR="00034271" w:rsidRDefault="00034271" w:rsidP="00034271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25-</w:t>
      </w:r>
      <w:proofErr w:type="gramStart"/>
      <w:r>
        <w:rPr>
          <w:rFonts w:ascii="DFKai-SB" w:eastAsia="DFKai-SB" w:hAnsi="DFKai-SB"/>
        </w:rPr>
        <w:t>30 :</w:t>
      </w:r>
      <w:proofErr w:type="gramEnd"/>
      <w:r>
        <w:rPr>
          <w:rFonts w:ascii="DFKai-SB" w:eastAsia="DFKai-SB" w:hAnsi="DFKai-SB"/>
        </w:rPr>
        <w:t xml:space="preserve"> Thanks a lot!</w:t>
      </w:r>
    </w:p>
    <w:p w:rsidR="00034271" w:rsidRDefault="00034271" w:rsidP="00034271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18-</w:t>
      </w:r>
      <w:proofErr w:type="gramStart"/>
      <w:r>
        <w:rPr>
          <w:rFonts w:ascii="DFKai-SB" w:eastAsia="DFKai-SB" w:hAnsi="DFKai-SB"/>
        </w:rPr>
        <w:t>24 :</w:t>
      </w:r>
      <w:proofErr w:type="gramEnd"/>
      <w:r>
        <w:rPr>
          <w:rFonts w:ascii="DFKai-SB" w:eastAsia="DFKai-SB" w:hAnsi="DFKai-SB"/>
        </w:rPr>
        <w:t xml:space="preserve"> Thanks</w:t>
      </w:r>
    </w:p>
    <w:p w:rsidR="00034271" w:rsidRDefault="00034271" w:rsidP="00034271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11-</w:t>
      </w:r>
      <w:proofErr w:type="gramStart"/>
      <w:r>
        <w:rPr>
          <w:rFonts w:ascii="DFKai-SB" w:eastAsia="DFKai-SB" w:hAnsi="DFKai-SB"/>
        </w:rPr>
        <w:t>17 :</w:t>
      </w:r>
      <w:proofErr w:type="gramEnd"/>
      <w:r>
        <w:rPr>
          <w:rFonts w:ascii="DFKai-SB" w:eastAsia="DFKai-SB" w:hAnsi="DFKai-SB"/>
        </w:rPr>
        <w:t xml:space="preserve"> Thanks a little...</w:t>
      </w:r>
    </w:p>
    <w:p w:rsidR="00034271" w:rsidRDefault="00034271" w:rsidP="00034271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>0-</w:t>
      </w:r>
      <w:proofErr w:type="gramStart"/>
      <w:r>
        <w:rPr>
          <w:rFonts w:ascii="DFKai-SB" w:eastAsia="DFKai-SB" w:hAnsi="DFKai-SB"/>
        </w:rPr>
        <w:t>10  :</w:t>
      </w:r>
      <w:proofErr w:type="gramEnd"/>
      <w:r>
        <w:rPr>
          <w:rFonts w:ascii="DFKai-SB" w:eastAsia="DFKai-SB" w:hAnsi="DFKai-SB"/>
        </w:rPr>
        <w:t xml:space="preserve"> No, Thanks!</w:t>
      </w:r>
    </w:p>
    <w:p w:rsidR="0089429D" w:rsidRDefault="0089429D" w:rsidP="00034271">
      <w:pPr>
        <w:rPr>
          <w:rFonts w:ascii="DFKai-SB" w:eastAsia="DFKai-SB" w:hAnsi="DFKai-SB"/>
        </w:rPr>
      </w:pPr>
    </w:p>
    <w:p w:rsidR="0089429D" w:rsidRDefault="0089429D" w:rsidP="00034271">
      <w:pPr>
        <w:rPr>
          <w:rFonts w:ascii="DFKai-SB" w:eastAsia="DFKai-SB" w:hAnsi="DFKai-SB"/>
        </w:rPr>
      </w:pPr>
    </w:p>
    <w:p w:rsidR="0089429D" w:rsidRDefault="0089429D" w:rsidP="00034271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 xml:space="preserve">How did you do? How can you improve? </w:t>
      </w:r>
    </w:p>
    <w:p w:rsidR="003A7F16" w:rsidRDefault="003A7F16" w:rsidP="003A7F16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</w:p>
    <w:p w:rsidR="003A7F16" w:rsidRDefault="003A7F16" w:rsidP="003A7F16">
      <w:pPr>
        <w:ind w:hanging="90"/>
        <w:rPr>
          <w:rFonts w:ascii="DFKai-SB" w:eastAsia="DFKai-SB" w:hAnsi="DFKai-SB"/>
        </w:rPr>
      </w:pPr>
    </w:p>
    <w:p w:rsidR="003A7F16" w:rsidRDefault="003A7F16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Default="00034271" w:rsidP="003A7F16">
      <w:pPr>
        <w:rPr>
          <w:rFonts w:ascii="DFKai-SB" w:eastAsia="DFKai-SB" w:hAnsi="DFKai-SB"/>
        </w:rPr>
      </w:pPr>
    </w:p>
    <w:p w:rsidR="00034271" w:rsidRPr="00034271" w:rsidRDefault="00034271" w:rsidP="00034271">
      <w:pPr>
        <w:jc w:val="center"/>
        <w:rPr>
          <w:rFonts w:ascii="Andalus" w:hAnsi="Andalus" w:cs="Andalus"/>
        </w:rPr>
      </w:pPr>
      <w:r w:rsidRPr="00034271">
        <w:rPr>
          <w:rFonts w:ascii="Andalus" w:hAnsi="Andalus" w:cs="Andalus"/>
        </w:rPr>
        <w:lastRenderedPageBreak/>
        <w:t>Rule #9</w:t>
      </w:r>
    </w:p>
    <w:p w:rsidR="00034271" w:rsidRPr="00034271" w:rsidRDefault="00034271" w:rsidP="00034271">
      <w:pPr>
        <w:jc w:val="center"/>
        <w:rPr>
          <w:rFonts w:ascii="Andalus" w:hAnsi="Andalus" w:cs="Andalus"/>
          <w:sz w:val="16"/>
          <w:szCs w:val="16"/>
        </w:rPr>
      </w:pPr>
      <w:r w:rsidRPr="00034271">
        <w:rPr>
          <w:rFonts w:ascii="Andalus" w:hAnsi="Andalus" w:cs="Andalus"/>
          <w:sz w:val="16"/>
          <w:szCs w:val="16"/>
        </w:rPr>
        <w:t>It’s always appropriate to say “thank you” when given something. There is no excuse for not showing appreciation.</w:t>
      </w:r>
    </w:p>
    <w:p w:rsidR="00034271" w:rsidRDefault="00034271" w:rsidP="00034271">
      <w:pPr>
        <w:jc w:val="center"/>
        <w:rPr>
          <w:rFonts w:ascii="Bernard MT Condensed" w:hAnsi="Bernard MT Condensed" w:cs="Andalus"/>
          <w:sz w:val="44"/>
          <w:szCs w:val="44"/>
        </w:rPr>
      </w:pPr>
      <w:r>
        <w:rPr>
          <w:rFonts w:ascii="Bernard MT Condensed" w:hAnsi="Bernard MT Condensed" w:cs="Andalus"/>
          <w:sz w:val="44"/>
          <w:szCs w:val="44"/>
        </w:rPr>
        <w:t>Activity #2</w:t>
      </w:r>
    </w:p>
    <w:p w:rsidR="00034271" w:rsidRDefault="00034271" w:rsidP="00034271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Do you owe anyone a thank you? Create a list of specific people you see often who you may owe a thank you. Why do they deserve it? After you make your list, I change you to find a way to get them the thank you they deserve. Say it in person or maybe through a Thank You card. Make sure to include a message explaining they deserved this thank you. </w:t>
      </w:r>
    </w:p>
    <w:p w:rsidR="00034271" w:rsidRDefault="00034271" w:rsidP="00034271">
      <w:pPr>
        <w:jc w:val="center"/>
        <w:rPr>
          <w:rFonts w:ascii="Andalus" w:hAnsi="Andalus" w:cs="Andalus"/>
        </w:rPr>
      </w:pPr>
    </w:p>
    <w:p w:rsidR="00034271" w:rsidRDefault="00034271" w:rsidP="00034271">
      <w:pPr>
        <w:jc w:val="center"/>
        <w:rPr>
          <w:rFonts w:ascii="Andalus" w:hAnsi="Andalus" w:cs="Andalus"/>
        </w:rPr>
        <w:sectPr w:rsidR="0003427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34271" w:rsidRDefault="00034271" w:rsidP="00034271">
      <w:pPr>
        <w:rPr>
          <w:rFonts w:ascii="Felix Titling" w:hAnsi="Felix Titling" w:cs="Andalus"/>
        </w:rPr>
      </w:pPr>
      <w:r>
        <w:rPr>
          <w:rFonts w:ascii="Felix Titling" w:hAnsi="Felix Titling" w:cs="Andalus"/>
        </w:rPr>
        <w:lastRenderedPageBreak/>
        <w:t xml:space="preserve">I should say “Thank you” to: </w:t>
      </w:r>
    </w:p>
    <w:p w:rsidR="00034271" w:rsidRDefault="00034271" w:rsidP="00034271">
      <w:pPr>
        <w:rPr>
          <w:rFonts w:ascii="Felix Titling" w:hAnsi="Felix Titling" w:cs="Andalus"/>
        </w:rPr>
      </w:pPr>
    </w:p>
    <w:p w:rsidR="00034271" w:rsidRDefault="00034271" w:rsidP="00034271">
      <w:pPr>
        <w:spacing w:line="720" w:lineRule="auto"/>
        <w:rPr>
          <w:rFonts w:ascii="Felix Titling" w:hAnsi="Felix Titling" w:cs="Andalus"/>
        </w:rPr>
      </w:pPr>
      <w:r>
        <w:rPr>
          <w:rFonts w:ascii="Felix Titling" w:hAnsi="Felix Titling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elix Titling" w:hAnsi="Felix Titling" w:cs="Andalus"/>
        </w:rPr>
        <w:br/>
      </w:r>
    </w:p>
    <w:p w:rsidR="0089429D" w:rsidRDefault="0089429D" w:rsidP="00034271">
      <w:pPr>
        <w:spacing w:line="720" w:lineRule="auto"/>
        <w:rPr>
          <w:rFonts w:ascii="Felix Titling" w:hAnsi="Felix Titling" w:cs="Andalus"/>
        </w:rPr>
      </w:pPr>
    </w:p>
    <w:p w:rsidR="0089429D" w:rsidRDefault="0089429D" w:rsidP="00034271">
      <w:pPr>
        <w:spacing w:line="720" w:lineRule="auto"/>
        <w:rPr>
          <w:rFonts w:ascii="Felix Titling" w:hAnsi="Felix Titling" w:cs="Andalus"/>
        </w:rPr>
      </w:pPr>
    </w:p>
    <w:p w:rsidR="0089429D" w:rsidRDefault="0089429D" w:rsidP="00034271">
      <w:pPr>
        <w:spacing w:line="720" w:lineRule="auto"/>
        <w:rPr>
          <w:rFonts w:ascii="Felix Titling" w:hAnsi="Felix Titling" w:cs="Andalus"/>
        </w:rPr>
      </w:pPr>
    </w:p>
    <w:p w:rsidR="00034271" w:rsidRDefault="00034271" w:rsidP="00034271">
      <w:pPr>
        <w:rPr>
          <w:rFonts w:ascii="Felix Titling" w:hAnsi="Felix Titling" w:cs="Andalus"/>
        </w:rPr>
      </w:pPr>
      <w:r>
        <w:rPr>
          <w:rFonts w:ascii="Felix Titling" w:hAnsi="Felix Titling" w:cs="Andalus"/>
        </w:rPr>
        <w:lastRenderedPageBreak/>
        <w:t xml:space="preserve">Because: </w:t>
      </w:r>
    </w:p>
    <w:p w:rsidR="00034271" w:rsidRDefault="00034271" w:rsidP="00034271">
      <w:pPr>
        <w:rPr>
          <w:rFonts w:ascii="Felix Titling" w:hAnsi="Felix Titling" w:cs="Andalus"/>
        </w:rPr>
      </w:pPr>
    </w:p>
    <w:p w:rsidR="00034271" w:rsidRDefault="00034271" w:rsidP="00034271">
      <w:pPr>
        <w:spacing w:line="720" w:lineRule="auto"/>
        <w:rPr>
          <w:rFonts w:ascii="Felix Titling" w:hAnsi="Felix Titling" w:cs="Andalus"/>
        </w:rPr>
      </w:pPr>
      <w:r>
        <w:rPr>
          <w:rFonts w:ascii="Felix Titling" w:hAnsi="Felix Titling" w:cs="Andal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elix Titling" w:hAnsi="Felix Titling" w:cs="Andalus"/>
        </w:rPr>
        <w:br/>
      </w:r>
    </w:p>
    <w:p w:rsidR="00034271" w:rsidRPr="003A7F16" w:rsidRDefault="00034271" w:rsidP="003A7F16">
      <w:pPr>
        <w:rPr>
          <w:rFonts w:ascii="DFKai-SB" w:eastAsia="DFKai-SB" w:hAnsi="DFKai-SB"/>
        </w:rPr>
      </w:pPr>
    </w:p>
    <w:sectPr w:rsidR="00034271" w:rsidRPr="003A7F16" w:rsidSect="000342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C6" w:rsidRDefault="00E070C6" w:rsidP="00034271">
      <w:pPr>
        <w:spacing w:after="0" w:line="240" w:lineRule="auto"/>
      </w:pPr>
      <w:r>
        <w:separator/>
      </w:r>
    </w:p>
  </w:endnote>
  <w:endnote w:type="continuationSeparator" w:id="0">
    <w:p w:rsidR="00E070C6" w:rsidRDefault="00E070C6" w:rsidP="0003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CB" w:rsidRPr="00CD54CB" w:rsidRDefault="00CD54CB" w:rsidP="00CD54CB">
    <w:pPr>
      <w:pStyle w:val="Footer"/>
      <w:jc w:val="right"/>
      <w:rPr>
        <w:rFonts w:ascii="Andalus" w:hAnsi="Andalus" w:cs="Andalus"/>
        <w:sz w:val="16"/>
        <w:szCs w:val="16"/>
      </w:rPr>
    </w:pPr>
    <w:r w:rsidRPr="00CD54CB">
      <w:rPr>
        <w:rFonts w:ascii="Andalus" w:hAnsi="Andalus" w:cs="Andalus"/>
        <w:sz w:val="16"/>
        <w:szCs w:val="16"/>
      </w:rPr>
      <w:t xml:space="preserve">Information from The Essential 55 Workbook, Ron Clark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C6" w:rsidRDefault="00E070C6" w:rsidP="00034271">
      <w:pPr>
        <w:spacing w:after="0" w:line="240" w:lineRule="auto"/>
      </w:pPr>
      <w:r>
        <w:separator/>
      </w:r>
    </w:p>
  </w:footnote>
  <w:footnote w:type="continuationSeparator" w:id="0">
    <w:p w:rsidR="00E070C6" w:rsidRDefault="00E070C6" w:rsidP="0003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71" w:rsidRDefault="00034271">
    <w:pPr>
      <w:pStyle w:val="Header"/>
    </w:pPr>
    <w:r>
      <w:t>Name: ________________________________________________ Date: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02570"/>
    <w:multiLevelType w:val="hybridMultilevel"/>
    <w:tmpl w:val="89504842"/>
    <w:lvl w:ilvl="0" w:tplc="0C0A3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16"/>
    <w:rsid w:val="00034271"/>
    <w:rsid w:val="003A7F16"/>
    <w:rsid w:val="00861E3D"/>
    <w:rsid w:val="0089429D"/>
    <w:rsid w:val="00CD54CB"/>
    <w:rsid w:val="00E070C6"/>
    <w:rsid w:val="00E103E5"/>
    <w:rsid w:val="00EB6C06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A9C72-3A02-47C0-BC09-69C2C7E4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71"/>
  </w:style>
  <w:style w:type="paragraph" w:styleId="Footer">
    <w:name w:val="footer"/>
    <w:basedOn w:val="Normal"/>
    <w:link w:val="FooterChar"/>
    <w:uiPriority w:val="99"/>
    <w:unhideWhenUsed/>
    <w:rsid w:val="0003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6862-7111-4D14-8FFE-7AC93A3A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Ford</dc:creator>
  <cp:keywords/>
  <dc:description/>
  <cp:lastModifiedBy>Rachel A. Ford</cp:lastModifiedBy>
  <cp:revision>2</cp:revision>
  <dcterms:created xsi:type="dcterms:W3CDTF">2013-11-19T15:57:00Z</dcterms:created>
  <dcterms:modified xsi:type="dcterms:W3CDTF">2013-11-19T15:57:00Z</dcterms:modified>
</cp:coreProperties>
</file>